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D" w:rsidRPr="00D94AF1" w:rsidRDefault="005574ED" w:rsidP="005574ED">
      <w:pPr>
        <w:jc w:val="center"/>
        <w:rPr>
          <w:bCs/>
          <w:sz w:val="28"/>
          <w:szCs w:val="28"/>
        </w:rPr>
      </w:pPr>
      <w:r w:rsidRPr="00D94AF1">
        <w:rPr>
          <w:bCs/>
          <w:sz w:val="28"/>
          <w:szCs w:val="28"/>
        </w:rPr>
        <w:t>МИНИСТЕРСТВО ОБРАЗОВАНИЯ ТВЕРСКОЙ ОБЛАСТИ</w:t>
      </w:r>
    </w:p>
    <w:p w:rsidR="005574ED" w:rsidRPr="00D94AF1" w:rsidRDefault="005574ED" w:rsidP="005574ED">
      <w:pPr>
        <w:jc w:val="center"/>
        <w:rPr>
          <w:sz w:val="28"/>
          <w:szCs w:val="28"/>
        </w:rPr>
      </w:pPr>
      <w:r w:rsidRPr="00D94AF1">
        <w:rPr>
          <w:bCs/>
          <w:sz w:val="28"/>
          <w:szCs w:val="28"/>
        </w:rPr>
        <w:t>ГОСУДАСТВЕННОЕ БЮДЖЕТНОЕ ПРОФЕССИОНАЛЬНОЕ УЧРЕЖДЕНИЕ</w:t>
      </w:r>
      <w:r w:rsidR="00C204CD">
        <w:rPr>
          <w:bCs/>
          <w:sz w:val="28"/>
          <w:szCs w:val="28"/>
        </w:rPr>
        <w:t xml:space="preserve"> </w:t>
      </w:r>
      <w:r w:rsidRPr="00D94AF1">
        <w:rPr>
          <w:bCs/>
          <w:sz w:val="28"/>
          <w:szCs w:val="28"/>
        </w:rPr>
        <w:t>«БОЛОГОВСКИЙ КОЛЛЕДЖ»</w:t>
      </w:r>
    </w:p>
    <w:p w:rsidR="005574ED" w:rsidRPr="00715B62" w:rsidRDefault="005574ED" w:rsidP="005574ED">
      <w:pPr>
        <w:spacing w:line="5" w:lineRule="exact"/>
        <w:rPr>
          <w:sz w:val="28"/>
          <w:szCs w:val="28"/>
        </w:rPr>
      </w:pPr>
      <w:r w:rsidRPr="00715B62">
        <w:rPr>
          <w:sz w:val="28"/>
          <w:szCs w:val="28"/>
        </w:rPr>
        <w:t>Г</w:t>
      </w: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overflowPunct w:val="0"/>
        <w:spacing w:line="242" w:lineRule="auto"/>
        <w:ind w:left="4700" w:firstLine="936"/>
        <w:rPr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5245"/>
        <w:gridCol w:w="5103"/>
      </w:tblGrid>
      <w:tr w:rsidR="005574ED" w:rsidRPr="00DB32D6" w:rsidTr="003D5747">
        <w:tc>
          <w:tcPr>
            <w:tcW w:w="5245" w:type="dxa"/>
          </w:tcPr>
          <w:p w:rsidR="005574ED" w:rsidRPr="00DB32D6" w:rsidRDefault="005574ED" w:rsidP="003D5747">
            <w:pPr>
              <w:overflowPunct w:val="0"/>
              <w:spacing w:line="242" w:lineRule="auto"/>
              <w:rPr>
                <w:sz w:val="28"/>
                <w:szCs w:val="28"/>
              </w:rPr>
            </w:pPr>
            <w:r w:rsidRPr="00DB32D6">
              <w:rPr>
                <w:sz w:val="28"/>
                <w:szCs w:val="28"/>
              </w:rPr>
              <w:t xml:space="preserve">Рассмотрено:  </w:t>
            </w:r>
          </w:p>
          <w:p w:rsidR="005574ED" w:rsidRDefault="005574ED" w:rsidP="005574ED">
            <w:pPr>
              <w:overflowPunct w:val="0"/>
              <w:spacing w:line="276" w:lineRule="auto"/>
              <w:rPr>
                <w:sz w:val="28"/>
                <w:szCs w:val="28"/>
              </w:rPr>
            </w:pPr>
            <w:r w:rsidRPr="00DB32D6">
              <w:rPr>
                <w:sz w:val="28"/>
                <w:szCs w:val="28"/>
              </w:rPr>
              <w:t xml:space="preserve"> </w:t>
            </w:r>
            <w:r w:rsidR="00C91E3F">
              <w:rPr>
                <w:sz w:val="28"/>
                <w:szCs w:val="28"/>
              </w:rPr>
              <w:t>на заседании ПЦК</w:t>
            </w:r>
          </w:p>
          <w:p w:rsidR="00C91E3F" w:rsidRPr="00DB32D6" w:rsidRDefault="00C91E3F" w:rsidP="005574ED">
            <w:pPr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 от 04.02.2019г.</w:t>
            </w:r>
          </w:p>
        </w:tc>
        <w:tc>
          <w:tcPr>
            <w:tcW w:w="5103" w:type="dxa"/>
          </w:tcPr>
          <w:p w:rsidR="005574ED" w:rsidRPr="00DB32D6" w:rsidRDefault="005574ED" w:rsidP="003D5747">
            <w:pPr>
              <w:overflowPunct w:val="0"/>
              <w:spacing w:line="276" w:lineRule="auto"/>
              <w:jc w:val="right"/>
              <w:rPr>
                <w:sz w:val="28"/>
                <w:szCs w:val="28"/>
              </w:rPr>
            </w:pPr>
            <w:r w:rsidRPr="00DB32D6">
              <w:rPr>
                <w:sz w:val="28"/>
                <w:szCs w:val="28"/>
              </w:rPr>
              <w:t>УТВЕРЖДАЮ:</w:t>
            </w:r>
          </w:p>
          <w:p w:rsidR="005574ED" w:rsidRDefault="005574ED" w:rsidP="003D5747">
            <w:pPr>
              <w:overflowPunct w:val="0"/>
              <w:spacing w:line="276" w:lineRule="auto"/>
              <w:jc w:val="right"/>
              <w:rPr>
                <w:sz w:val="28"/>
                <w:szCs w:val="28"/>
              </w:rPr>
            </w:pPr>
            <w:r w:rsidRPr="00DB32D6">
              <w:rPr>
                <w:sz w:val="28"/>
                <w:szCs w:val="28"/>
              </w:rPr>
              <w:t xml:space="preserve">Директор ГБПОУ                                </w:t>
            </w:r>
          </w:p>
          <w:p w:rsidR="005574ED" w:rsidRPr="00DB32D6" w:rsidRDefault="005574ED" w:rsidP="003D5747">
            <w:pPr>
              <w:overflowPunct w:val="0"/>
              <w:spacing w:line="276" w:lineRule="auto"/>
              <w:jc w:val="right"/>
              <w:rPr>
                <w:sz w:val="28"/>
                <w:szCs w:val="28"/>
              </w:rPr>
            </w:pPr>
            <w:r w:rsidRPr="00DB32D6">
              <w:rPr>
                <w:sz w:val="28"/>
                <w:szCs w:val="28"/>
              </w:rPr>
              <w:t>«Бологовский колледж»                                                                                       _________ Мищенко В.С.</w:t>
            </w:r>
          </w:p>
          <w:p w:rsidR="005574ED" w:rsidRPr="00DB32D6" w:rsidRDefault="005574ED" w:rsidP="003D5747">
            <w:pPr>
              <w:overflowPunct w:val="0"/>
              <w:spacing w:line="242" w:lineRule="auto"/>
              <w:rPr>
                <w:sz w:val="28"/>
                <w:szCs w:val="28"/>
              </w:rPr>
            </w:pPr>
          </w:p>
        </w:tc>
      </w:tr>
    </w:tbl>
    <w:p w:rsidR="005574ED" w:rsidRPr="00715B62" w:rsidRDefault="005574ED" w:rsidP="005574ED">
      <w:pPr>
        <w:overflowPunct w:val="0"/>
        <w:spacing w:line="242" w:lineRule="auto"/>
        <w:rPr>
          <w:sz w:val="28"/>
          <w:szCs w:val="28"/>
        </w:rPr>
      </w:pPr>
    </w:p>
    <w:p w:rsidR="005574ED" w:rsidRPr="00715B62" w:rsidRDefault="005574ED" w:rsidP="005574ED">
      <w:pPr>
        <w:overflowPunct w:val="0"/>
        <w:spacing w:line="242" w:lineRule="auto"/>
        <w:rPr>
          <w:sz w:val="28"/>
          <w:szCs w:val="28"/>
        </w:rPr>
      </w:pPr>
    </w:p>
    <w:p w:rsidR="005574ED" w:rsidRPr="00715B62" w:rsidRDefault="005574ED" w:rsidP="005574ED">
      <w:pPr>
        <w:overflowPunct w:val="0"/>
        <w:spacing w:line="242" w:lineRule="auto"/>
        <w:rPr>
          <w:sz w:val="28"/>
          <w:szCs w:val="28"/>
        </w:rPr>
      </w:pPr>
      <w:r w:rsidRPr="00715B62">
        <w:rPr>
          <w:sz w:val="28"/>
          <w:szCs w:val="28"/>
        </w:rPr>
        <w:t xml:space="preserve">                                          </w:t>
      </w:r>
    </w:p>
    <w:p w:rsidR="005574ED" w:rsidRPr="00715B62" w:rsidRDefault="005574ED" w:rsidP="005574ED">
      <w:pPr>
        <w:overflowPunct w:val="0"/>
        <w:spacing w:line="242" w:lineRule="auto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329" w:lineRule="exact"/>
        <w:rPr>
          <w:sz w:val="28"/>
          <w:szCs w:val="28"/>
        </w:rPr>
      </w:pPr>
    </w:p>
    <w:p w:rsidR="005574ED" w:rsidRPr="00715B62" w:rsidRDefault="005574ED" w:rsidP="00155FA5">
      <w:pPr>
        <w:ind w:left="3686"/>
        <w:rPr>
          <w:sz w:val="28"/>
          <w:szCs w:val="28"/>
        </w:rPr>
      </w:pPr>
      <w:r w:rsidRPr="00715B62">
        <w:rPr>
          <w:b/>
          <w:bCs/>
          <w:sz w:val="28"/>
          <w:szCs w:val="28"/>
        </w:rPr>
        <w:t>ПОЛОЖЕНИЕ</w:t>
      </w:r>
    </w:p>
    <w:p w:rsidR="005574ED" w:rsidRPr="00715B62" w:rsidRDefault="005574ED" w:rsidP="00155FA5">
      <w:pPr>
        <w:spacing w:line="186" w:lineRule="exact"/>
        <w:rPr>
          <w:sz w:val="28"/>
          <w:szCs w:val="28"/>
        </w:rPr>
      </w:pPr>
    </w:p>
    <w:p w:rsidR="00155FA5" w:rsidRPr="00C91E3F" w:rsidRDefault="005574ED" w:rsidP="00155FA5">
      <w:pPr>
        <w:pStyle w:val="Style13"/>
        <w:widowControl/>
        <w:spacing w:before="10" w:line="317" w:lineRule="exact"/>
        <w:ind w:left="499" w:firstLine="101"/>
        <w:jc w:val="center"/>
        <w:rPr>
          <w:rStyle w:val="FontStyle20"/>
          <w:b/>
        </w:rPr>
      </w:pPr>
      <w:r w:rsidRPr="00C91E3F">
        <w:rPr>
          <w:rStyle w:val="FontStyle15"/>
          <w:sz w:val="28"/>
          <w:szCs w:val="28"/>
        </w:rPr>
        <w:t xml:space="preserve">о </w:t>
      </w:r>
      <w:r w:rsidR="00155FA5" w:rsidRPr="00C91E3F">
        <w:rPr>
          <w:rStyle w:val="FontStyle20"/>
          <w:b/>
        </w:rPr>
        <w:t>проведении конкурса технического творчества обучающихся</w:t>
      </w:r>
    </w:p>
    <w:p w:rsidR="00155FA5" w:rsidRPr="00C91E3F" w:rsidRDefault="00155FA5" w:rsidP="00155FA5">
      <w:pPr>
        <w:pStyle w:val="Style13"/>
        <w:widowControl/>
        <w:spacing w:before="10" w:line="317" w:lineRule="exact"/>
        <w:ind w:left="499" w:firstLine="101"/>
        <w:jc w:val="center"/>
        <w:rPr>
          <w:rStyle w:val="FontStyle20"/>
          <w:b/>
        </w:rPr>
      </w:pPr>
      <w:r w:rsidRPr="00C91E3F">
        <w:rPr>
          <w:b/>
          <w:sz w:val="28"/>
          <w:szCs w:val="28"/>
        </w:rPr>
        <w:t>ГБПОУ  «Бологовский колледж»</w:t>
      </w:r>
    </w:p>
    <w:p w:rsidR="00155FA5" w:rsidRDefault="00155FA5" w:rsidP="00155FA5">
      <w:pPr>
        <w:overflowPunct w:val="0"/>
        <w:spacing w:line="276" w:lineRule="auto"/>
        <w:rPr>
          <w:sz w:val="28"/>
          <w:szCs w:val="28"/>
        </w:rPr>
      </w:pPr>
      <w:r w:rsidRPr="00DB32D6">
        <w:rPr>
          <w:sz w:val="28"/>
          <w:szCs w:val="28"/>
        </w:rPr>
        <w:t xml:space="preserve">                        </w:t>
      </w:r>
    </w:p>
    <w:p w:rsidR="005574ED" w:rsidRPr="00D94AF1" w:rsidRDefault="005574ED" w:rsidP="00155FA5">
      <w:pPr>
        <w:pStyle w:val="Style2"/>
        <w:widowControl/>
        <w:spacing w:line="276" w:lineRule="auto"/>
        <w:ind w:left="1027" w:right="1027"/>
        <w:jc w:val="center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00" w:lineRule="exact"/>
        <w:rPr>
          <w:sz w:val="28"/>
          <w:szCs w:val="28"/>
        </w:rPr>
      </w:pPr>
    </w:p>
    <w:p w:rsidR="005574ED" w:rsidRPr="00715B62" w:rsidRDefault="005574ED" w:rsidP="005574ED">
      <w:pPr>
        <w:spacing w:line="265" w:lineRule="exact"/>
        <w:rPr>
          <w:sz w:val="28"/>
          <w:szCs w:val="28"/>
        </w:rPr>
      </w:pPr>
    </w:p>
    <w:p w:rsidR="005574ED" w:rsidRPr="00715B62" w:rsidRDefault="005574ED" w:rsidP="005574ED">
      <w:pPr>
        <w:ind w:left="35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5B62">
        <w:rPr>
          <w:sz w:val="28"/>
          <w:szCs w:val="28"/>
        </w:rPr>
        <w:t>г. Бологое</w:t>
      </w:r>
    </w:p>
    <w:p w:rsidR="005574ED" w:rsidRPr="00715B62" w:rsidRDefault="005574ED" w:rsidP="005574ED">
      <w:pPr>
        <w:jc w:val="center"/>
        <w:rPr>
          <w:sz w:val="28"/>
          <w:szCs w:val="28"/>
        </w:rPr>
      </w:pPr>
    </w:p>
    <w:p w:rsidR="005574ED" w:rsidRDefault="00155FA5" w:rsidP="005574ED">
      <w:pPr>
        <w:pStyle w:val="Style2"/>
        <w:widowControl/>
        <w:spacing w:before="53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574ED" w:rsidRPr="00715B6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574ED">
        <w:rPr>
          <w:sz w:val="28"/>
          <w:szCs w:val="28"/>
        </w:rPr>
        <w:t xml:space="preserve"> </w:t>
      </w:r>
      <w:r w:rsidR="005574ED" w:rsidRPr="00715B62">
        <w:rPr>
          <w:sz w:val="28"/>
          <w:szCs w:val="28"/>
        </w:rPr>
        <w:t>г</w:t>
      </w:r>
    </w:p>
    <w:p w:rsidR="005574ED" w:rsidRDefault="005574ED" w:rsidP="005574ED">
      <w:pPr>
        <w:pStyle w:val="Style2"/>
        <w:widowControl/>
        <w:spacing w:before="53" w:line="274" w:lineRule="exact"/>
        <w:rPr>
          <w:sz w:val="28"/>
          <w:szCs w:val="28"/>
        </w:rPr>
      </w:pPr>
    </w:p>
    <w:p w:rsidR="007027C1" w:rsidRDefault="007027C1">
      <w:pPr>
        <w:pStyle w:val="Style14"/>
        <w:widowControl/>
        <w:spacing w:line="240" w:lineRule="exact"/>
        <w:rPr>
          <w:sz w:val="20"/>
          <w:szCs w:val="20"/>
        </w:rPr>
      </w:pPr>
    </w:p>
    <w:p w:rsidR="005574ED" w:rsidRDefault="005574ED">
      <w:pPr>
        <w:pStyle w:val="Style14"/>
        <w:widowControl/>
        <w:spacing w:line="240" w:lineRule="exact"/>
        <w:rPr>
          <w:sz w:val="20"/>
          <w:szCs w:val="20"/>
        </w:rPr>
      </w:pPr>
    </w:p>
    <w:p w:rsidR="007027C1" w:rsidRDefault="007027C1">
      <w:pPr>
        <w:pStyle w:val="Style14"/>
        <w:widowControl/>
        <w:spacing w:line="240" w:lineRule="exact"/>
        <w:rPr>
          <w:sz w:val="20"/>
          <w:szCs w:val="20"/>
        </w:rPr>
      </w:pPr>
    </w:p>
    <w:p w:rsidR="00155FA5" w:rsidRDefault="00155FA5">
      <w:pPr>
        <w:pStyle w:val="Style14"/>
        <w:widowControl/>
        <w:spacing w:line="240" w:lineRule="exact"/>
        <w:rPr>
          <w:sz w:val="20"/>
          <w:szCs w:val="20"/>
        </w:rPr>
      </w:pPr>
    </w:p>
    <w:p w:rsidR="007027C1" w:rsidRDefault="007027C1">
      <w:pPr>
        <w:pStyle w:val="Style14"/>
        <w:widowControl/>
        <w:spacing w:line="240" w:lineRule="exact"/>
        <w:rPr>
          <w:sz w:val="20"/>
          <w:szCs w:val="20"/>
        </w:rPr>
      </w:pPr>
    </w:p>
    <w:p w:rsidR="007027C1" w:rsidRDefault="002C1F1A">
      <w:pPr>
        <w:pStyle w:val="Style14"/>
        <w:widowControl/>
        <w:spacing w:before="202" w:line="240" w:lineRule="auto"/>
        <w:rPr>
          <w:rStyle w:val="FontStyle20"/>
        </w:rPr>
      </w:pPr>
      <w:r>
        <w:rPr>
          <w:rStyle w:val="FontStyle20"/>
        </w:rPr>
        <w:lastRenderedPageBreak/>
        <w:t>Положение</w:t>
      </w:r>
    </w:p>
    <w:p w:rsidR="00155FA5" w:rsidRDefault="00155FA5" w:rsidP="00155FA5">
      <w:pPr>
        <w:pStyle w:val="Style13"/>
        <w:widowControl/>
        <w:spacing w:before="10" w:line="317" w:lineRule="exact"/>
        <w:ind w:left="499" w:firstLine="101"/>
        <w:jc w:val="center"/>
        <w:rPr>
          <w:rStyle w:val="FontStyle20"/>
        </w:rPr>
      </w:pPr>
      <w:r w:rsidRPr="00D94AF1">
        <w:rPr>
          <w:rStyle w:val="FontStyle15"/>
          <w:sz w:val="28"/>
          <w:szCs w:val="28"/>
        </w:rPr>
        <w:t xml:space="preserve">о </w:t>
      </w:r>
      <w:r>
        <w:rPr>
          <w:rStyle w:val="FontStyle20"/>
        </w:rPr>
        <w:t>проведении конкурса технического творчества обучающихся</w:t>
      </w:r>
    </w:p>
    <w:p w:rsidR="00155FA5" w:rsidRDefault="00155FA5" w:rsidP="00155FA5">
      <w:pPr>
        <w:pStyle w:val="Style13"/>
        <w:widowControl/>
        <w:spacing w:before="10" w:line="317" w:lineRule="exact"/>
        <w:ind w:left="499" w:firstLine="101"/>
        <w:jc w:val="center"/>
        <w:rPr>
          <w:rStyle w:val="FontStyle20"/>
        </w:rPr>
      </w:pPr>
      <w:r w:rsidRPr="00DB32D6">
        <w:rPr>
          <w:sz w:val="28"/>
          <w:szCs w:val="28"/>
        </w:rPr>
        <w:t>ГБПОУ  «Бологовский колледж»</w:t>
      </w:r>
    </w:p>
    <w:p w:rsidR="00155FA5" w:rsidRDefault="00155FA5" w:rsidP="00155FA5">
      <w:pPr>
        <w:overflowPunct w:val="0"/>
        <w:spacing w:line="276" w:lineRule="auto"/>
        <w:rPr>
          <w:sz w:val="28"/>
          <w:szCs w:val="28"/>
        </w:rPr>
      </w:pPr>
      <w:r w:rsidRPr="00DB32D6">
        <w:rPr>
          <w:sz w:val="28"/>
          <w:szCs w:val="28"/>
        </w:rPr>
        <w:t xml:space="preserve">                        </w:t>
      </w:r>
    </w:p>
    <w:p w:rsidR="007027C1" w:rsidRDefault="007027C1">
      <w:pPr>
        <w:pStyle w:val="Style14"/>
        <w:widowControl/>
        <w:spacing w:line="240" w:lineRule="exact"/>
        <w:ind w:left="3658" w:right="3672"/>
        <w:rPr>
          <w:sz w:val="20"/>
          <w:szCs w:val="20"/>
        </w:rPr>
      </w:pPr>
    </w:p>
    <w:p w:rsidR="007027C1" w:rsidRDefault="002C1F1A">
      <w:pPr>
        <w:pStyle w:val="Style14"/>
        <w:widowControl/>
        <w:spacing w:before="77"/>
        <w:ind w:left="3658" w:right="3672"/>
        <w:rPr>
          <w:rStyle w:val="FontStyle20"/>
        </w:rPr>
      </w:pPr>
      <w:r>
        <w:rPr>
          <w:rStyle w:val="FontStyle20"/>
        </w:rPr>
        <w:t>Раздел I Общие положения</w:t>
      </w:r>
    </w:p>
    <w:p w:rsidR="007027C1" w:rsidRDefault="002C1F1A" w:rsidP="00EF066C">
      <w:pPr>
        <w:pStyle w:val="Style9"/>
        <w:widowControl/>
        <w:numPr>
          <w:ilvl w:val="0"/>
          <w:numId w:val="2"/>
        </w:numPr>
        <w:tabs>
          <w:tab w:val="left" w:pos="1411"/>
        </w:tabs>
        <w:spacing w:before="322" w:line="326" w:lineRule="exact"/>
        <w:ind w:firstLine="701"/>
        <w:rPr>
          <w:rStyle w:val="FontStyle20"/>
        </w:rPr>
      </w:pPr>
      <w:r>
        <w:rPr>
          <w:rStyle w:val="FontStyle20"/>
        </w:rPr>
        <w:t xml:space="preserve">Настоящее Положение определяет порядок организации и проведения </w:t>
      </w:r>
      <w:r w:rsidR="00155FA5">
        <w:rPr>
          <w:rStyle w:val="FontStyle20"/>
        </w:rPr>
        <w:t xml:space="preserve">технического творчества обучающихся  ГБПОУ «Бологовский колледж» </w:t>
      </w:r>
      <w:r>
        <w:rPr>
          <w:rStyle w:val="FontStyle20"/>
        </w:rPr>
        <w:t>(далее - Конкурс).</w:t>
      </w:r>
    </w:p>
    <w:p w:rsidR="007027C1" w:rsidRDefault="002C1F1A" w:rsidP="00EF066C">
      <w:pPr>
        <w:pStyle w:val="Style9"/>
        <w:widowControl/>
        <w:numPr>
          <w:ilvl w:val="0"/>
          <w:numId w:val="2"/>
        </w:numPr>
        <w:tabs>
          <w:tab w:val="left" w:pos="1411"/>
        </w:tabs>
        <w:spacing w:line="326" w:lineRule="exact"/>
        <w:ind w:firstLine="701"/>
        <w:rPr>
          <w:rStyle w:val="FontStyle20"/>
        </w:rPr>
      </w:pPr>
      <w:r>
        <w:rPr>
          <w:rStyle w:val="FontStyle20"/>
        </w:rPr>
        <w:t xml:space="preserve">Конкурс проводится в целях развития технического творчества обучающихся </w:t>
      </w:r>
      <w:r w:rsidR="00155FA5">
        <w:rPr>
          <w:rStyle w:val="FontStyle20"/>
        </w:rPr>
        <w:t xml:space="preserve">ГБПОУ «Бологовский колледж» </w:t>
      </w:r>
      <w:r>
        <w:rPr>
          <w:rStyle w:val="FontStyle20"/>
        </w:rPr>
        <w:t>(далее -образовательные организации), выявления и поддержки талантливой молодёжи, создания условий для представления творческих работ на областной выставке.</w:t>
      </w:r>
    </w:p>
    <w:p w:rsidR="007027C1" w:rsidRDefault="007027C1">
      <w:pPr>
        <w:pStyle w:val="Style14"/>
        <w:widowControl/>
        <w:spacing w:line="240" w:lineRule="exact"/>
        <w:rPr>
          <w:sz w:val="20"/>
          <w:szCs w:val="20"/>
        </w:rPr>
      </w:pPr>
    </w:p>
    <w:p w:rsidR="007027C1" w:rsidRDefault="002C1F1A">
      <w:pPr>
        <w:pStyle w:val="Style14"/>
        <w:widowControl/>
        <w:spacing w:before="110" w:line="240" w:lineRule="auto"/>
        <w:rPr>
          <w:rStyle w:val="FontStyle20"/>
        </w:rPr>
      </w:pPr>
      <w:r>
        <w:rPr>
          <w:rStyle w:val="FontStyle20"/>
        </w:rPr>
        <w:t>Раздел II</w:t>
      </w:r>
    </w:p>
    <w:p w:rsidR="007027C1" w:rsidRDefault="002C1F1A">
      <w:pPr>
        <w:pStyle w:val="Style13"/>
        <w:widowControl/>
        <w:spacing w:before="19" w:line="240" w:lineRule="auto"/>
        <w:ind w:firstLine="0"/>
        <w:jc w:val="center"/>
        <w:rPr>
          <w:rStyle w:val="FontStyle20"/>
        </w:rPr>
      </w:pPr>
      <w:r>
        <w:rPr>
          <w:rStyle w:val="FontStyle20"/>
        </w:rPr>
        <w:t>Порядок организации и проведения Конкурса</w:t>
      </w:r>
    </w:p>
    <w:p w:rsidR="007027C1" w:rsidRDefault="007027C1">
      <w:pPr>
        <w:pStyle w:val="Style9"/>
        <w:widowControl/>
        <w:spacing w:line="240" w:lineRule="exact"/>
        <w:ind w:firstLine="706"/>
        <w:rPr>
          <w:sz w:val="20"/>
          <w:szCs w:val="20"/>
        </w:rPr>
      </w:pPr>
    </w:p>
    <w:p w:rsidR="007027C1" w:rsidRDefault="002C1F1A">
      <w:pPr>
        <w:pStyle w:val="Style9"/>
        <w:widowControl/>
        <w:tabs>
          <w:tab w:val="left" w:pos="1099"/>
        </w:tabs>
        <w:spacing w:before="91" w:line="326" w:lineRule="exact"/>
        <w:ind w:firstLine="706"/>
        <w:rPr>
          <w:rStyle w:val="FontStyle20"/>
        </w:rPr>
      </w:pPr>
      <w:r>
        <w:rPr>
          <w:rStyle w:val="FontStyle20"/>
        </w:rPr>
        <w:t>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Проведение Конкурса осуществляет</w:t>
      </w:r>
      <w:r w:rsidR="00155FA5">
        <w:rPr>
          <w:rStyle w:val="FontStyle20"/>
        </w:rPr>
        <w:t xml:space="preserve"> ГБПОУ «Бологовский колледж»</w:t>
      </w:r>
      <w:r>
        <w:rPr>
          <w:rStyle w:val="FontStyle20"/>
        </w:rPr>
        <w:t>, которое</w:t>
      </w:r>
      <w:r w:rsidR="00155FA5">
        <w:rPr>
          <w:rStyle w:val="FontStyle20"/>
        </w:rPr>
        <w:t xml:space="preserve"> оп</w:t>
      </w:r>
      <w:r>
        <w:rPr>
          <w:rStyle w:val="FontStyle20"/>
        </w:rPr>
        <w:t>ределяет</w:t>
      </w:r>
      <w:r w:rsidR="00155FA5">
        <w:rPr>
          <w:rStyle w:val="FontStyle20"/>
        </w:rPr>
        <w:t xml:space="preserve"> </w:t>
      </w:r>
      <w:r>
        <w:rPr>
          <w:rStyle w:val="FontStyle20"/>
        </w:rPr>
        <w:t xml:space="preserve">состав </w:t>
      </w:r>
      <w:r w:rsidR="00155FA5">
        <w:rPr>
          <w:rStyle w:val="FontStyle20"/>
        </w:rPr>
        <w:t xml:space="preserve">жюри (далее </w:t>
      </w:r>
      <w:r>
        <w:rPr>
          <w:rStyle w:val="FontStyle20"/>
        </w:rPr>
        <w:t>-</w:t>
      </w:r>
      <w:r w:rsidR="00155FA5">
        <w:rPr>
          <w:rStyle w:val="FontStyle20"/>
        </w:rPr>
        <w:t xml:space="preserve"> жюри</w:t>
      </w:r>
      <w:r>
        <w:rPr>
          <w:rStyle w:val="FontStyle20"/>
        </w:rPr>
        <w:t>) и сроки проведения</w:t>
      </w:r>
      <w:r>
        <w:rPr>
          <w:rStyle w:val="FontStyle20"/>
        </w:rPr>
        <w:br/>
        <w:t>Конкурса.</w:t>
      </w:r>
    </w:p>
    <w:p w:rsidR="007027C1" w:rsidRDefault="002C1F1A" w:rsidP="003A65A4">
      <w:pPr>
        <w:pStyle w:val="Style9"/>
        <w:widowControl/>
        <w:tabs>
          <w:tab w:val="left" w:pos="989"/>
        </w:tabs>
        <w:spacing w:line="326" w:lineRule="exact"/>
        <w:ind w:left="710" w:firstLine="0"/>
        <w:jc w:val="left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 xml:space="preserve"> Конкурс проводится образовательн</w:t>
      </w:r>
      <w:r w:rsidR="003A65A4">
        <w:rPr>
          <w:rStyle w:val="FontStyle20"/>
        </w:rPr>
        <w:t xml:space="preserve">ой </w:t>
      </w:r>
      <w:r>
        <w:rPr>
          <w:rStyle w:val="FontStyle20"/>
        </w:rPr>
        <w:t xml:space="preserve"> организаци</w:t>
      </w:r>
      <w:r w:rsidR="003A65A4">
        <w:rPr>
          <w:rStyle w:val="FontStyle20"/>
        </w:rPr>
        <w:t>ей</w:t>
      </w:r>
      <w:r>
        <w:rPr>
          <w:rStyle w:val="FontStyle20"/>
        </w:rPr>
        <w:t xml:space="preserve"> в</w:t>
      </w:r>
      <w:r w:rsidR="003A65A4">
        <w:rPr>
          <w:rStyle w:val="FontStyle20"/>
        </w:rPr>
        <w:t xml:space="preserve"> рамках месячника по профессиям\ специальностям  2018-2019учебного года.</w:t>
      </w:r>
    </w:p>
    <w:p w:rsidR="007027C1" w:rsidRDefault="002C1F1A" w:rsidP="003A65A4">
      <w:pPr>
        <w:pStyle w:val="Style6"/>
        <w:widowControl/>
        <w:spacing w:line="326" w:lineRule="exact"/>
        <w:ind w:firstLine="701"/>
        <w:rPr>
          <w:rStyle w:val="FontStyle20"/>
        </w:rPr>
      </w:pPr>
      <w:r>
        <w:rPr>
          <w:rStyle w:val="FontStyle20"/>
        </w:rPr>
        <w:t>Образовательн</w:t>
      </w:r>
      <w:r w:rsidR="003A65A4">
        <w:rPr>
          <w:rStyle w:val="FontStyle20"/>
        </w:rPr>
        <w:t>ая</w:t>
      </w:r>
      <w:r>
        <w:rPr>
          <w:rStyle w:val="FontStyle20"/>
        </w:rPr>
        <w:t xml:space="preserve"> организаци</w:t>
      </w:r>
      <w:r w:rsidR="003A65A4">
        <w:rPr>
          <w:rStyle w:val="FontStyle20"/>
        </w:rPr>
        <w:t>я</w:t>
      </w:r>
      <w:r>
        <w:rPr>
          <w:rStyle w:val="FontStyle20"/>
        </w:rPr>
        <w:t xml:space="preserve"> формиру</w:t>
      </w:r>
      <w:r w:rsidR="003A65A4">
        <w:rPr>
          <w:rStyle w:val="FontStyle20"/>
        </w:rPr>
        <w:t>е</w:t>
      </w:r>
      <w:r>
        <w:rPr>
          <w:rStyle w:val="FontStyle20"/>
        </w:rPr>
        <w:t xml:space="preserve">т состав Жюри Конкурса. Состав жюри первого этапа Конкурса определяет победителей и призеров. </w:t>
      </w:r>
    </w:p>
    <w:p w:rsidR="007027C1" w:rsidRDefault="002C1F1A" w:rsidP="003A65A4">
      <w:pPr>
        <w:pStyle w:val="Style9"/>
        <w:widowControl/>
        <w:tabs>
          <w:tab w:val="left" w:pos="994"/>
        </w:tabs>
        <w:ind w:firstLine="710"/>
        <w:rPr>
          <w:rStyle w:val="FontStyle20"/>
        </w:rPr>
      </w:pPr>
      <w:r>
        <w:rPr>
          <w:rStyle w:val="FontStyle20"/>
        </w:rPr>
        <w:t>5.</w:t>
      </w:r>
      <w:r>
        <w:rPr>
          <w:rStyle w:val="FontStyle20"/>
          <w:sz w:val="20"/>
          <w:szCs w:val="20"/>
        </w:rPr>
        <w:tab/>
      </w:r>
      <w:r w:rsidR="003A65A4">
        <w:rPr>
          <w:rStyle w:val="FontStyle20"/>
        </w:rPr>
        <w:t>Конкурса проводится в феврале –марте 2019 года в очной форме по</w:t>
      </w:r>
      <w:r w:rsidR="003A65A4">
        <w:rPr>
          <w:rStyle w:val="FontStyle20"/>
        </w:rPr>
        <w:br/>
        <w:t xml:space="preserve">-- номинациям технического </w:t>
      </w:r>
      <w:r w:rsidR="003A65A4">
        <w:rPr>
          <w:rStyle w:val="FontStyle20"/>
        </w:rPr>
        <w:br/>
        <w:t xml:space="preserve">            </w:t>
      </w:r>
      <w:r>
        <w:rPr>
          <w:rStyle w:val="FontStyle20"/>
        </w:rPr>
        <w:t>6.</w:t>
      </w:r>
      <w:r>
        <w:rPr>
          <w:rStyle w:val="FontStyle20"/>
          <w:sz w:val="20"/>
          <w:szCs w:val="20"/>
        </w:rPr>
        <w:tab/>
      </w:r>
      <w:r w:rsidR="003A65A4">
        <w:rPr>
          <w:rStyle w:val="FontStyle20"/>
        </w:rPr>
        <w:t>Жюри оценивает содержание творческих работ участников</w:t>
      </w:r>
      <w:r w:rsidR="003A65A4">
        <w:rPr>
          <w:rStyle w:val="FontStyle20"/>
        </w:rPr>
        <w:br/>
        <w:t>Конкурса, эффективность технических разработок, определяет победителей и</w:t>
      </w:r>
      <w:r w:rsidR="003A65A4">
        <w:rPr>
          <w:rStyle w:val="FontStyle20"/>
        </w:rPr>
        <w:br/>
        <w:t>призеров, в том числе в индивидуальном (личном) и коллективном зачёте.</w:t>
      </w:r>
    </w:p>
    <w:p w:rsidR="003A65A4" w:rsidRDefault="003A65A4" w:rsidP="003A65A4">
      <w:pPr>
        <w:pStyle w:val="Style9"/>
        <w:widowControl/>
        <w:tabs>
          <w:tab w:val="left" w:pos="1046"/>
        </w:tabs>
        <w:ind w:firstLine="0"/>
        <w:rPr>
          <w:rStyle w:val="FontStyle20"/>
        </w:rPr>
      </w:pPr>
      <w:r>
        <w:rPr>
          <w:rStyle w:val="FontStyle20"/>
        </w:rPr>
        <w:t xml:space="preserve">           </w:t>
      </w:r>
      <w:r w:rsidR="002C1F1A">
        <w:rPr>
          <w:rStyle w:val="FontStyle20"/>
        </w:rPr>
        <w:t>7.</w:t>
      </w:r>
      <w:r w:rsidR="002C1F1A">
        <w:rPr>
          <w:rStyle w:val="FontStyle20"/>
          <w:sz w:val="20"/>
          <w:szCs w:val="20"/>
        </w:rPr>
        <w:tab/>
      </w:r>
      <w:r>
        <w:rPr>
          <w:rStyle w:val="FontStyle20"/>
        </w:rPr>
        <w:t>По итогам Конкурса индивидуальные авторы, творческие группы, достигшие наилучших результатов в техническом награждаются дипломами и направляется для участия региональном конкурсе.</w:t>
      </w:r>
    </w:p>
    <w:p w:rsidR="003A65A4" w:rsidRDefault="003A65A4" w:rsidP="003A65A4">
      <w:pPr>
        <w:pStyle w:val="Style9"/>
        <w:widowControl/>
        <w:tabs>
          <w:tab w:val="left" w:pos="1046"/>
        </w:tabs>
        <w:ind w:firstLine="0"/>
        <w:rPr>
          <w:rStyle w:val="FontStyle20"/>
        </w:rPr>
      </w:pPr>
      <w:r>
        <w:rPr>
          <w:rStyle w:val="FontStyle20"/>
        </w:rPr>
        <w:t xml:space="preserve">           </w:t>
      </w:r>
      <w:r w:rsidR="002C1F1A">
        <w:rPr>
          <w:rStyle w:val="FontStyle20"/>
        </w:rPr>
        <w:t>8.</w:t>
      </w:r>
      <w:r w:rsidR="002C1F1A">
        <w:rPr>
          <w:rStyle w:val="FontStyle20"/>
          <w:sz w:val="20"/>
          <w:szCs w:val="20"/>
        </w:rPr>
        <w:tab/>
      </w:r>
      <w:r>
        <w:rPr>
          <w:rStyle w:val="FontStyle20"/>
        </w:rPr>
        <w:t>Для участия в Конкурсе в срок до 25-го февраля 2019 года участники представляют в заявку по форме, согласно приложению 1 к настоящему Положению, творческие работы с сопроводительными материалами.</w:t>
      </w:r>
    </w:p>
    <w:p w:rsidR="007027C1" w:rsidRDefault="003A65A4">
      <w:pPr>
        <w:pStyle w:val="Style9"/>
        <w:widowControl/>
        <w:tabs>
          <w:tab w:val="left" w:pos="1104"/>
        </w:tabs>
        <w:ind w:firstLine="710"/>
        <w:rPr>
          <w:rStyle w:val="FontStyle20"/>
        </w:rPr>
      </w:pPr>
      <w:r>
        <w:rPr>
          <w:rStyle w:val="FontStyle20"/>
        </w:rPr>
        <w:t>9</w:t>
      </w:r>
      <w:r w:rsidR="002C1F1A">
        <w:rPr>
          <w:rStyle w:val="FontStyle20"/>
        </w:rPr>
        <w:t>.</w:t>
      </w:r>
      <w:r w:rsidR="002C1F1A">
        <w:rPr>
          <w:rStyle w:val="FontStyle20"/>
          <w:sz w:val="20"/>
          <w:szCs w:val="20"/>
        </w:rPr>
        <w:tab/>
      </w:r>
      <w:r w:rsidR="002C1F1A">
        <w:rPr>
          <w:rStyle w:val="FontStyle20"/>
        </w:rPr>
        <w:t>Требования к содержанию и оформлению конкурсной творческой</w:t>
      </w:r>
      <w:r w:rsidR="002C1F1A">
        <w:rPr>
          <w:rStyle w:val="FontStyle20"/>
        </w:rPr>
        <w:br/>
        <w:t>работы закреплены в приложении 2 к настоящему Положению.</w:t>
      </w:r>
    </w:p>
    <w:p w:rsidR="007027C1" w:rsidRDefault="007027C1">
      <w:pPr>
        <w:pStyle w:val="Style14"/>
        <w:widowControl/>
        <w:spacing w:line="240" w:lineRule="exact"/>
        <w:ind w:left="3437" w:right="3494"/>
        <w:rPr>
          <w:sz w:val="20"/>
          <w:szCs w:val="20"/>
        </w:rPr>
      </w:pPr>
    </w:p>
    <w:p w:rsidR="003B1EB6" w:rsidRDefault="003B1EB6">
      <w:pPr>
        <w:pStyle w:val="Style14"/>
        <w:widowControl/>
        <w:spacing w:before="72"/>
        <w:ind w:left="3437" w:right="3494"/>
        <w:rPr>
          <w:rStyle w:val="FontStyle20"/>
        </w:rPr>
      </w:pPr>
    </w:p>
    <w:p w:rsidR="003B1EB6" w:rsidRDefault="003B1EB6">
      <w:pPr>
        <w:pStyle w:val="Style14"/>
        <w:widowControl/>
        <w:spacing w:before="72"/>
        <w:ind w:left="3437" w:right="3494"/>
        <w:rPr>
          <w:rStyle w:val="FontStyle20"/>
        </w:rPr>
      </w:pPr>
    </w:p>
    <w:p w:rsidR="003B1EB6" w:rsidRDefault="003B1EB6">
      <w:pPr>
        <w:pStyle w:val="Style14"/>
        <w:widowControl/>
        <w:spacing w:before="72"/>
        <w:ind w:left="3437" w:right="3494"/>
        <w:rPr>
          <w:rStyle w:val="FontStyle20"/>
        </w:rPr>
      </w:pPr>
    </w:p>
    <w:p w:rsidR="007027C1" w:rsidRDefault="002C1F1A">
      <w:pPr>
        <w:pStyle w:val="Style14"/>
        <w:widowControl/>
        <w:spacing w:before="72"/>
        <w:ind w:left="3437" w:right="3494"/>
        <w:rPr>
          <w:rStyle w:val="FontStyle20"/>
        </w:rPr>
      </w:pPr>
      <w:r>
        <w:rPr>
          <w:rStyle w:val="FontStyle20"/>
        </w:rPr>
        <w:lastRenderedPageBreak/>
        <w:t>Раздел II Номинации Конкурса</w:t>
      </w:r>
    </w:p>
    <w:p w:rsidR="007027C1" w:rsidRDefault="007027C1">
      <w:pPr>
        <w:pStyle w:val="Style9"/>
        <w:widowControl/>
        <w:spacing w:line="240" w:lineRule="exact"/>
        <w:ind w:left="754" w:firstLine="0"/>
        <w:jc w:val="left"/>
        <w:rPr>
          <w:sz w:val="20"/>
          <w:szCs w:val="20"/>
        </w:rPr>
      </w:pPr>
    </w:p>
    <w:p w:rsidR="007027C1" w:rsidRDefault="002C1F1A">
      <w:pPr>
        <w:pStyle w:val="Style9"/>
        <w:widowControl/>
        <w:tabs>
          <w:tab w:val="left" w:pos="1147"/>
        </w:tabs>
        <w:spacing w:before="82"/>
        <w:ind w:left="754" w:firstLine="0"/>
        <w:jc w:val="left"/>
        <w:rPr>
          <w:rStyle w:val="FontStyle20"/>
        </w:rPr>
      </w:pPr>
      <w:r>
        <w:rPr>
          <w:rStyle w:val="FontStyle20"/>
        </w:rPr>
        <w:t>1</w:t>
      </w:r>
      <w:r w:rsidR="003B1EB6">
        <w:rPr>
          <w:rStyle w:val="FontStyle20"/>
        </w:rPr>
        <w:t>0</w:t>
      </w:r>
      <w:r>
        <w:rPr>
          <w:rStyle w:val="FontStyle20"/>
        </w:rPr>
        <w:t>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направлении «Техническое творчество»:</w:t>
      </w:r>
    </w:p>
    <w:p w:rsidR="007027C1" w:rsidRDefault="002C1F1A">
      <w:pPr>
        <w:pStyle w:val="Style9"/>
        <w:widowControl/>
        <w:tabs>
          <w:tab w:val="left" w:pos="1238"/>
        </w:tabs>
        <w:ind w:firstLine="701"/>
        <w:rPr>
          <w:rStyle w:val="FontStyle20"/>
        </w:rPr>
      </w:pPr>
      <w:r>
        <w:rPr>
          <w:rStyle w:val="FontStyle20"/>
        </w:rPr>
        <w:t>а)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научно-технические разработки в отрасли машиностроения</w:t>
      </w:r>
      <w:r>
        <w:rPr>
          <w:rStyle w:val="FontStyle20"/>
        </w:rPr>
        <w:br/>
        <w:t>(производство металлических изделий, технологические машины и</w:t>
      </w:r>
      <w:r>
        <w:rPr>
          <w:rStyle w:val="FontStyle20"/>
        </w:rPr>
        <w:br/>
        <w:t>оборудование, специальные машины и устройства, обработка металлов,</w:t>
      </w:r>
      <w:r>
        <w:rPr>
          <w:rStyle w:val="FontStyle20"/>
        </w:rPr>
        <w:br/>
        <w:t>сварочное производство);</w:t>
      </w:r>
    </w:p>
    <w:p w:rsidR="009D0942" w:rsidRDefault="002C1F1A" w:rsidP="009D0942">
      <w:pPr>
        <w:pStyle w:val="Style9"/>
        <w:widowControl/>
        <w:tabs>
          <w:tab w:val="left" w:pos="1205"/>
        </w:tabs>
        <w:ind w:firstLine="701"/>
        <w:rPr>
          <w:rStyle w:val="FontStyle20"/>
        </w:rPr>
      </w:pPr>
      <w:r>
        <w:rPr>
          <w:rStyle w:val="FontStyle20"/>
        </w:rPr>
        <w:t>б)</w:t>
      </w:r>
      <w:r>
        <w:rPr>
          <w:rStyle w:val="FontStyle20"/>
          <w:sz w:val="20"/>
          <w:szCs w:val="20"/>
        </w:rPr>
        <w:tab/>
      </w:r>
      <w:r w:rsidR="009D0942">
        <w:rPr>
          <w:rStyle w:val="FontStyle20"/>
          <w:sz w:val="20"/>
          <w:szCs w:val="20"/>
        </w:rPr>
        <w:t xml:space="preserve">  </w:t>
      </w:r>
      <w:r w:rsidR="009D0942">
        <w:rPr>
          <w:rStyle w:val="FontStyle20"/>
        </w:rPr>
        <w:t>научно-технические разработки в отрасли радиоэлектроники</w:t>
      </w:r>
      <w:r w:rsidR="009D0942">
        <w:rPr>
          <w:rStyle w:val="FontStyle20"/>
        </w:rPr>
        <w:br/>
        <w:t>(радиотехника, электроника, электротехника, системы связи);</w:t>
      </w:r>
    </w:p>
    <w:p w:rsidR="009D0942" w:rsidRDefault="002C1F1A" w:rsidP="009D0942">
      <w:pPr>
        <w:pStyle w:val="Style9"/>
        <w:widowControl/>
        <w:tabs>
          <w:tab w:val="left" w:pos="1022"/>
        </w:tabs>
        <w:ind w:firstLine="706"/>
        <w:rPr>
          <w:rStyle w:val="FontStyle20"/>
        </w:rPr>
      </w:pPr>
      <w:r>
        <w:rPr>
          <w:rStyle w:val="FontStyle20"/>
        </w:rPr>
        <w:t>в)</w:t>
      </w:r>
      <w:r>
        <w:rPr>
          <w:rStyle w:val="FontStyle20"/>
          <w:sz w:val="20"/>
          <w:szCs w:val="20"/>
        </w:rPr>
        <w:tab/>
      </w:r>
      <w:r w:rsidR="009D0942">
        <w:rPr>
          <w:rStyle w:val="FontStyle20"/>
          <w:sz w:val="20"/>
          <w:szCs w:val="20"/>
        </w:rPr>
        <w:t xml:space="preserve"> </w:t>
      </w:r>
      <w:r w:rsidR="009D0942">
        <w:rPr>
          <w:rStyle w:val="FontStyle20"/>
        </w:rPr>
        <w:t>научно-технические разработки в транспортной отрасли (техника и</w:t>
      </w:r>
      <w:r w:rsidR="009D0942">
        <w:rPr>
          <w:rStyle w:val="FontStyle20"/>
        </w:rPr>
        <w:br/>
        <w:t>технологии автомобильного</w:t>
      </w:r>
      <w:r w:rsidR="00E00E55">
        <w:rPr>
          <w:rStyle w:val="FontStyle20"/>
        </w:rPr>
        <w:t xml:space="preserve"> и железнодорожного </w:t>
      </w:r>
      <w:r w:rsidR="009D0942">
        <w:rPr>
          <w:rStyle w:val="FontStyle20"/>
        </w:rPr>
        <w:t xml:space="preserve"> транспорта);</w:t>
      </w:r>
    </w:p>
    <w:p w:rsidR="009D0942" w:rsidRDefault="002C1F1A" w:rsidP="009D0942">
      <w:pPr>
        <w:pStyle w:val="Style9"/>
        <w:widowControl/>
        <w:tabs>
          <w:tab w:val="left" w:pos="1320"/>
        </w:tabs>
        <w:spacing w:before="67"/>
        <w:ind w:firstLine="701"/>
        <w:rPr>
          <w:rStyle w:val="FontStyle20"/>
        </w:rPr>
      </w:pPr>
      <w:r>
        <w:rPr>
          <w:rStyle w:val="FontStyle20"/>
        </w:rPr>
        <w:t>г)</w:t>
      </w:r>
      <w:r>
        <w:rPr>
          <w:rStyle w:val="FontStyle20"/>
          <w:sz w:val="20"/>
          <w:szCs w:val="20"/>
        </w:rPr>
        <w:tab/>
      </w:r>
      <w:r w:rsidR="009D0942">
        <w:rPr>
          <w:rStyle w:val="FontStyle20"/>
          <w:sz w:val="20"/>
          <w:szCs w:val="20"/>
        </w:rPr>
        <w:t xml:space="preserve"> </w:t>
      </w:r>
      <w:r w:rsidR="009D0942">
        <w:rPr>
          <w:rStyle w:val="FontStyle20"/>
        </w:rPr>
        <w:t xml:space="preserve">научно-технические разработки в области </w:t>
      </w:r>
      <w:r w:rsidR="009D0942">
        <w:rPr>
          <w:rStyle w:val="FontStyle20"/>
          <w:lang w:val="en-US"/>
        </w:rPr>
        <w:t>IT</w:t>
      </w:r>
      <w:r w:rsidR="009D0942">
        <w:rPr>
          <w:rStyle w:val="FontStyle20"/>
        </w:rPr>
        <w:t>-те</w:t>
      </w:r>
      <w:r w:rsidR="00E00E55">
        <w:rPr>
          <w:rStyle w:val="FontStyle20"/>
        </w:rPr>
        <w:t>хн</w:t>
      </w:r>
      <w:r w:rsidR="009D0942">
        <w:rPr>
          <w:rStyle w:val="FontStyle20"/>
        </w:rPr>
        <w:t>ологий</w:t>
      </w:r>
      <w:r w:rsidR="009D0942">
        <w:rPr>
          <w:rStyle w:val="FontStyle20"/>
        </w:rPr>
        <w:br/>
        <w:t>(информатика и вычислительная техника, компьютерные технологии и</w:t>
      </w:r>
      <w:r w:rsidR="009D0942">
        <w:rPr>
          <w:rStyle w:val="FontStyle20"/>
        </w:rPr>
        <w:br/>
        <w:t>программное обеспечение, телекоммуникационные системы,</w:t>
      </w:r>
      <w:r w:rsidR="009D0942">
        <w:rPr>
          <w:rStyle w:val="FontStyle20"/>
        </w:rPr>
        <w:br/>
        <w:t>информационная безопасность);</w:t>
      </w:r>
    </w:p>
    <w:p w:rsidR="009D0942" w:rsidRDefault="002C1F1A" w:rsidP="009D0942">
      <w:pPr>
        <w:pStyle w:val="Style9"/>
        <w:widowControl/>
        <w:tabs>
          <w:tab w:val="left" w:pos="1320"/>
        </w:tabs>
        <w:ind w:firstLine="701"/>
        <w:rPr>
          <w:rStyle w:val="FontStyle20"/>
        </w:rPr>
      </w:pPr>
      <w:r>
        <w:rPr>
          <w:rStyle w:val="FontStyle20"/>
        </w:rPr>
        <w:t>д)</w:t>
      </w:r>
      <w:r w:rsidR="009D0942">
        <w:rPr>
          <w:rStyle w:val="FontStyle20"/>
        </w:rPr>
        <w:t xml:space="preserve"> учебно-наглядные пособия, способствующие внедрению</w:t>
      </w:r>
      <w:r w:rsidR="009D0942">
        <w:rPr>
          <w:rStyle w:val="FontStyle20"/>
        </w:rPr>
        <w:br/>
        <w:t>инновационных технологий, технических идей в образовательный процесс</w:t>
      </w:r>
      <w:r w:rsidR="009D0942">
        <w:rPr>
          <w:rStyle w:val="FontStyle20"/>
        </w:rPr>
        <w:br/>
        <w:t>(действующие модели, приборы, макеты и т.д.).</w:t>
      </w:r>
    </w:p>
    <w:p w:rsidR="007027C1" w:rsidRDefault="002C1F1A" w:rsidP="009D0942">
      <w:pPr>
        <w:pStyle w:val="Style9"/>
        <w:widowControl/>
        <w:tabs>
          <w:tab w:val="left" w:pos="1320"/>
        </w:tabs>
        <w:spacing w:before="67"/>
        <w:ind w:firstLine="701"/>
        <w:rPr>
          <w:sz w:val="20"/>
          <w:szCs w:val="20"/>
        </w:rPr>
      </w:pPr>
      <w:r>
        <w:rPr>
          <w:rStyle w:val="FontStyle20"/>
          <w:sz w:val="20"/>
          <w:szCs w:val="20"/>
        </w:rPr>
        <w:tab/>
      </w:r>
    </w:p>
    <w:p w:rsidR="007027C1" w:rsidRDefault="002C1F1A" w:rsidP="009D0942">
      <w:pPr>
        <w:pStyle w:val="Style5"/>
        <w:widowControl/>
        <w:spacing w:before="101" w:line="240" w:lineRule="auto"/>
        <w:jc w:val="center"/>
        <w:rPr>
          <w:rStyle w:val="FontStyle20"/>
        </w:rPr>
      </w:pPr>
      <w:r>
        <w:rPr>
          <w:rStyle w:val="FontStyle20"/>
        </w:rPr>
        <w:t xml:space="preserve">Раздел </w:t>
      </w:r>
      <w:r w:rsidR="009D0942">
        <w:rPr>
          <w:rStyle w:val="FontStyle20"/>
        </w:rPr>
        <w:t xml:space="preserve">III </w:t>
      </w:r>
      <w:r>
        <w:rPr>
          <w:rStyle w:val="FontStyle20"/>
        </w:rPr>
        <w:t>Критерии оценки творческих работ участников Конкурса</w:t>
      </w:r>
    </w:p>
    <w:p w:rsidR="007027C1" w:rsidRDefault="007027C1">
      <w:pPr>
        <w:pStyle w:val="Style9"/>
        <w:widowControl/>
        <w:spacing w:line="240" w:lineRule="exact"/>
        <w:ind w:left="734" w:firstLine="0"/>
        <w:jc w:val="left"/>
        <w:rPr>
          <w:sz w:val="20"/>
          <w:szCs w:val="20"/>
        </w:rPr>
      </w:pPr>
    </w:p>
    <w:p w:rsidR="007027C1" w:rsidRDefault="002C1F1A">
      <w:pPr>
        <w:pStyle w:val="Style9"/>
        <w:widowControl/>
        <w:tabs>
          <w:tab w:val="left" w:pos="1133"/>
        </w:tabs>
        <w:spacing w:before="86"/>
        <w:ind w:left="734" w:firstLine="0"/>
        <w:jc w:val="left"/>
        <w:rPr>
          <w:rStyle w:val="FontStyle20"/>
        </w:rPr>
      </w:pPr>
      <w:r>
        <w:rPr>
          <w:rStyle w:val="FontStyle20"/>
        </w:rPr>
        <w:t>1</w:t>
      </w:r>
      <w:r w:rsidR="009D0942">
        <w:rPr>
          <w:rStyle w:val="FontStyle20"/>
        </w:rPr>
        <w:t>1</w:t>
      </w:r>
      <w:r>
        <w:rPr>
          <w:rStyle w:val="FontStyle20"/>
        </w:rPr>
        <w:t>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направлении «Техническое творчество»:</w:t>
      </w:r>
    </w:p>
    <w:p w:rsidR="007027C1" w:rsidRDefault="002C1F1A">
      <w:pPr>
        <w:pStyle w:val="Style9"/>
        <w:widowControl/>
        <w:tabs>
          <w:tab w:val="left" w:pos="1027"/>
        </w:tabs>
        <w:ind w:left="739" w:firstLine="0"/>
        <w:jc w:val="left"/>
        <w:rPr>
          <w:rStyle w:val="FontStyle20"/>
        </w:rPr>
      </w:pPr>
      <w:r>
        <w:rPr>
          <w:rStyle w:val="FontStyle20"/>
        </w:rPr>
        <w:t>а)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Инновационность творческой работы (20 баллов);</w:t>
      </w:r>
    </w:p>
    <w:p w:rsidR="007027C1" w:rsidRDefault="002C1F1A">
      <w:pPr>
        <w:pStyle w:val="Style9"/>
        <w:widowControl/>
        <w:tabs>
          <w:tab w:val="left" w:pos="1027"/>
        </w:tabs>
        <w:spacing w:before="5"/>
        <w:ind w:left="739" w:firstLine="0"/>
        <w:jc w:val="left"/>
        <w:rPr>
          <w:rStyle w:val="FontStyle20"/>
        </w:rPr>
      </w:pPr>
      <w:r>
        <w:rPr>
          <w:rStyle w:val="FontStyle20"/>
        </w:rPr>
        <w:t>б)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Актуальность (20 баллов);</w:t>
      </w:r>
    </w:p>
    <w:p w:rsidR="007027C1" w:rsidRDefault="002C1F1A">
      <w:pPr>
        <w:pStyle w:val="Style9"/>
        <w:widowControl/>
        <w:tabs>
          <w:tab w:val="left" w:pos="1027"/>
        </w:tabs>
        <w:ind w:left="739" w:firstLine="0"/>
        <w:jc w:val="left"/>
        <w:rPr>
          <w:rStyle w:val="FontStyle20"/>
        </w:rPr>
      </w:pPr>
      <w:r>
        <w:rPr>
          <w:rStyle w:val="FontStyle20"/>
        </w:rPr>
        <w:t>в)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Качество оформления работы (20 баллов);</w:t>
      </w:r>
    </w:p>
    <w:p w:rsidR="007027C1" w:rsidRDefault="002C1F1A">
      <w:pPr>
        <w:pStyle w:val="Style9"/>
        <w:widowControl/>
        <w:tabs>
          <w:tab w:val="left" w:pos="1027"/>
        </w:tabs>
        <w:ind w:left="739" w:firstLine="0"/>
        <w:jc w:val="left"/>
        <w:rPr>
          <w:rStyle w:val="FontStyle20"/>
        </w:rPr>
      </w:pPr>
      <w:r>
        <w:rPr>
          <w:rStyle w:val="FontStyle20"/>
        </w:rPr>
        <w:t>г)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Техническая применимость (20 баллов).</w:t>
      </w:r>
    </w:p>
    <w:p w:rsidR="007027C1" w:rsidRDefault="002C1F1A">
      <w:pPr>
        <w:pStyle w:val="Style9"/>
        <w:widowControl/>
        <w:tabs>
          <w:tab w:val="left" w:pos="984"/>
        </w:tabs>
        <w:ind w:firstLine="696"/>
        <w:rPr>
          <w:rStyle w:val="FontStyle20"/>
        </w:rPr>
      </w:pPr>
      <w:r>
        <w:rPr>
          <w:rStyle w:val="FontStyle20"/>
        </w:rPr>
        <w:t>д)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Наглядность и содержательность сопроводительного материала (20</w:t>
      </w:r>
      <w:r>
        <w:rPr>
          <w:rStyle w:val="FontStyle20"/>
        </w:rPr>
        <w:br/>
        <w:t>баллов).</w:t>
      </w:r>
    </w:p>
    <w:p w:rsidR="007027C1" w:rsidRDefault="007027C1">
      <w:pPr>
        <w:pStyle w:val="Style2"/>
        <w:widowControl/>
        <w:spacing w:line="240" w:lineRule="exact"/>
        <w:ind w:left="3499" w:right="2074"/>
        <w:rPr>
          <w:sz w:val="20"/>
          <w:szCs w:val="20"/>
        </w:rPr>
      </w:pPr>
    </w:p>
    <w:p w:rsidR="007027C1" w:rsidRDefault="009D0942" w:rsidP="009D0942">
      <w:pPr>
        <w:pStyle w:val="Style2"/>
        <w:widowControl/>
        <w:spacing w:before="77"/>
        <w:ind w:right="2074" w:firstLine="0"/>
        <w:rPr>
          <w:rStyle w:val="FontStyle20"/>
        </w:rPr>
      </w:pPr>
      <w:r>
        <w:rPr>
          <w:rStyle w:val="FontStyle20"/>
        </w:rPr>
        <w:t xml:space="preserve">             </w:t>
      </w:r>
      <w:r w:rsidR="002C1F1A">
        <w:rPr>
          <w:rStyle w:val="FontStyle20"/>
        </w:rPr>
        <w:t xml:space="preserve">Раздел </w:t>
      </w:r>
      <w:r>
        <w:rPr>
          <w:rStyle w:val="FontStyle20"/>
        </w:rPr>
        <w:t>I</w:t>
      </w:r>
      <w:r w:rsidR="002C1F1A">
        <w:rPr>
          <w:rStyle w:val="FontStyle20"/>
        </w:rPr>
        <w:t>V Подведение итогов Конкурса</w:t>
      </w:r>
    </w:p>
    <w:p w:rsidR="007027C1" w:rsidRDefault="009D0942" w:rsidP="009D0942">
      <w:pPr>
        <w:pStyle w:val="Style9"/>
        <w:widowControl/>
        <w:tabs>
          <w:tab w:val="left" w:pos="1128"/>
        </w:tabs>
        <w:spacing w:before="322"/>
        <w:ind w:firstLine="0"/>
        <w:rPr>
          <w:rStyle w:val="FontStyle20"/>
        </w:rPr>
      </w:pPr>
      <w:r>
        <w:rPr>
          <w:rStyle w:val="FontStyle20"/>
        </w:rPr>
        <w:t xml:space="preserve">            12. </w:t>
      </w:r>
      <w:r w:rsidR="002C1F1A">
        <w:rPr>
          <w:rStyle w:val="FontStyle20"/>
        </w:rPr>
        <w:t>Победители Конкурса определяются по наибольшему количеству баллов. Максимальное количество баллов в каждой номинации -100.</w:t>
      </w:r>
    </w:p>
    <w:p w:rsidR="007027C1" w:rsidRDefault="009D0942" w:rsidP="009D0942">
      <w:pPr>
        <w:pStyle w:val="Style9"/>
        <w:widowControl/>
        <w:tabs>
          <w:tab w:val="left" w:pos="1128"/>
        </w:tabs>
        <w:ind w:firstLine="0"/>
        <w:rPr>
          <w:rStyle w:val="FontStyle20"/>
        </w:rPr>
      </w:pPr>
      <w:r>
        <w:rPr>
          <w:rStyle w:val="FontStyle20"/>
        </w:rPr>
        <w:t xml:space="preserve">            13. </w:t>
      </w:r>
      <w:r w:rsidR="002C1F1A">
        <w:rPr>
          <w:rStyle w:val="FontStyle20"/>
        </w:rPr>
        <w:t>Подведение итогов осуществляется в личном (индивидуальном), коллективном зачете (творческие группы не более 3 чел.).</w:t>
      </w:r>
    </w:p>
    <w:p w:rsidR="009D0942" w:rsidRDefault="009D0942">
      <w:pPr>
        <w:pStyle w:val="Style11"/>
        <w:widowControl/>
        <w:spacing w:before="202" w:line="322" w:lineRule="exact"/>
        <w:ind w:left="3226"/>
        <w:rPr>
          <w:rStyle w:val="FontStyle20"/>
        </w:rPr>
      </w:pPr>
    </w:p>
    <w:p w:rsidR="009D0942" w:rsidRDefault="009D0942">
      <w:pPr>
        <w:pStyle w:val="Style11"/>
        <w:widowControl/>
        <w:spacing w:before="202" w:line="322" w:lineRule="exact"/>
        <w:ind w:left="3226"/>
        <w:rPr>
          <w:rStyle w:val="FontStyle20"/>
        </w:rPr>
      </w:pPr>
    </w:p>
    <w:p w:rsidR="009D0942" w:rsidRDefault="009D0942">
      <w:pPr>
        <w:pStyle w:val="Style11"/>
        <w:widowControl/>
        <w:spacing w:before="202" w:line="322" w:lineRule="exact"/>
        <w:ind w:left="3226"/>
        <w:rPr>
          <w:rStyle w:val="FontStyle20"/>
        </w:rPr>
      </w:pPr>
    </w:p>
    <w:p w:rsidR="009D0942" w:rsidRDefault="009D0942">
      <w:pPr>
        <w:pStyle w:val="Style11"/>
        <w:widowControl/>
        <w:spacing w:before="202" w:line="322" w:lineRule="exact"/>
        <w:ind w:left="3226"/>
        <w:rPr>
          <w:rStyle w:val="FontStyle20"/>
        </w:rPr>
      </w:pPr>
    </w:p>
    <w:p w:rsidR="009D0942" w:rsidRDefault="009D0942">
      <w:pPr>
        <w:pStyle w:val="Style11"/>
        <w:widowControl/>
        <w:spacing w:before="202" w:line="322" w:lineRule="exact"/>
        <w:ind w:left="3226"/>
        <w:rPr>
          <w:rStyle w:val="FontStyle20"/>
        </w:rPr>
      </w:pPr>
    </w:p>
    <w:p w:rsidR="007027C1" w:rsidRDefault="002C1F1A" w:rsidP="009D0942">
      <w:pPr>
        <w:pStyle w:val="Style11"/>
        <w:widowControl/>
        <w:spacing w:before="202" w:line="322" w:lineRule="exact"/>
        <w:ind w:left="3226"/>
        <w:rPr>
          <w:rStyle w:val="FontStyle20"/>
        </w:rPr>
      </w:pPr>
      <w:r>
        <w:rPr>
          <w:rStyle w:val="FontStyle20"/>
        </w:rPr>
        <w:lastRenderedPageBreak/>
        <w:t xml:space="preserve">Приложение 1 </w:t>
      </w:r>
    </w:p>
    <w:p w:rsidR="007027C1" w:rsidRDefault="007027C1">
      <w:pPr>
        <w:pStyle w:val="Style5"/>
        <w:widowControl/>
        <w:spacing w:line="240" w:lineRule="exact"/>
        <w:ind w:left="773"/>
        <w:jc w:val="center"/>
        <w:rPr>
          <w:sz w:val="20"/>
          <w:szCs w:val="20"/>
        </w:rPr>
      </w:pPr>
    </w:p>
    <w:p w:rsidR="007027C1" w:rsidRDefault="007027C1">
      <w:pPr>
        <w:pStyle w:val="Style5"/>
        <w:widowControl/>
        <w:spacing w:line="240" w:lineRule="exact"/>
        <w:ind w:left="773"/>
        <w:jc w:val="center"/>
        <w:rPr>
          <w:sz w:val="20"/>
          <w:szCs w:val="20"/>
        </w:rPr>
      </w:pPr>
    </w:p>
    <w:p w:rsidR="007027C1" w:rsidRDefault="002C1F1A">
      <w:pPr>
        <w:pStyle w:val="Style5"/>
        <w:widowControl/>
        <w:spacing w:before="158"/>
        <w:ind w:left="773"/>
        <w:jc w:val="center"/>
        <w:rPr>
          <w:rStyle w:val="FontStyle20"/>
        </w:rPr>
      </w:pPr>
      <w:r>
        <w:rPr>
          <w:rStyle w:val="FontStyle20"/>
        </w:rPr>
        <w:t>Заявка</w:t>
      </w:r>
    </w:p>
    <w:p w:rsidR="009D0942" w:rsidRDefault="002C1F1A" w:rsidP="009D0942">
      <w:pPr>
        <w:pStyle w:val="Style13"/>
        <w:widowControl/>
        <w:spacing w:before="10" w:line="317" w:lineRule="exact"/>
        <w:ind w:left="499" w:firstLine="101"/>
        <w:jc w:val="center"/>
        <w:rPr>
          <w:rStyle w:val="FontStyle20"/>
        </w:rPr>
      </w:pPr>
      <w:r>
        <w:rPr>
          <w:rStyle w:val="FontStyle20"/>
        </w:rPr>
        <w:t xml:space="preserve">на участие в </w:t>
      </w:r>
      <w:r w:rsidR="009D0942">
        <w:rPr>
          <w:rStyle w:val="FontStyle20"/>
        </w:rPr>
        <w:t>конкурсе технического творчества обучающихся</w:t>
      </w:r>
    </w:p>
    <w:p w:rsidR="009D0942" w:rsidRDefault="009D0942" w:rsidP="009D0942">
      <w:pPr>
        <w:pStyle w:val="Style13"/>
        <w:widowControl/>
        <w:spacing w:before="10" w:line="317" w:lineRule="exact"/>
        <w:ind w:left="499" w:firstLine="101"/>
        <w:jc w:val="center"/>
        <w:rPr>
          <w:rStyle w:val="FontStyle20"/>
        </w:rPr>
      </w:pPr>
      <w:r w:rsidRPr="00DB32D6">
        <w:rPr>
          <w:sz w:val="28"/>
          <w:szCs w:val="28"/>
        </w:rPr>
        <w:t>ГБПОУ  «Бологовский колледж»</w:t>
      </w:r>
    </w:p>
    <w:p w:rsidR="007027C1" w:rsidRDefault="007027C1" w:rsidP="009D0942">
      <w:pPr>
        <w:pStyle w:val="Style14"/>
        <w:widowControl/>
        <w:ind w:left="58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8"/>
        <w:gridCol w:w="4858"/>
      </w:tblGrid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 w:rsidP="009D0942">
            <w:pPr>
              <w:pStyle w:val="Style12"/>
              <w:widowControl/>
              <w:ind w:firstLine="24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 xml:space="preserve">Наименование профессиональной образовательной </w:t>
            </w:r>
            <w:r w:rsidR="009D0942">
              <w:rPr>
                <w:rStyle w:val="FontStyle20"/>
                <w:rFonts w:eastAsiaTheme="minorEastAsia"/>
              </w:rPr>
              <w:t xml:space="preserve">программы 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9D0942">
            <w:pPr>
              <w:pStyle w:val="Style12"/>
              <w:widowControl/>
              <w:jc w:val="left"/>
              <w:rPr>
                <w:rStyle w:val="FontStyle20"/>
                <w:rFonts w:eastAsiaTheme="minorEastAsia"/>
              </w:rPr>
            </w:pPr>
            <w:r>
              <w:rPr>
                <w:rStyle w:val="FontStyle20"/>
                <w:rFonts w:eastAsiaTheme="minorEastAsia"/>
              </w:rPr>
              <w:t>№ группы и курс обучения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>
            <w:pPr>
              <w:pStyle w:val="Style12"/>
              <w:widowControl/>
              <w:spacing w:line="240" w:lineRule="auto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>Наименование творческой работы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>
            <w:pPr>
              <w:pStyle w:val="Style12"/>
              <w:widowControl/>
              <w:spacing w:line="326" w:lineRule="exact"/>
              <w:ind w:left="5" w:hanging="5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>Номинация, в которой представляется творческая работа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>
            <w:pPr>
              <w:pStyle w:val="Style12"/>
              <w:widowControl/>
              <w:spacing w:line="240" w:lineRule="auto"/>
              <w:ind w:right="1330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>Ф.И.О. автора (полностью)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>
            <w:pPr>
              <w:pStyle w:val="Style12"/>
              <w:widowControl/>
              <w:spacing w:line="240" w:lineRule="auto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>Дата рождения (число, месяц, год)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>
            <w:pPr>
              <w:pStyle w:val="Style12"/>
              <w:widowControl/>
              <w:spacing w:line="326" w:lineRule="exact"/>
              <w:ind w:left="19" w:hanging="19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>Ф.И.О. руководителя творческой работы (полностью), должность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7027C1" w:rsidRPr="002C1F1A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2C1F1A">
            <w:pPr>
              <w:pStyle w:val="Style12"/>
              <w:widowControl/>
              <w:ind w:left="34" w:hanging="34"/>
              <w:rPr>
                <w:rStyle w:val="FontStyle20"/>
                <w:rFonts w:eastAsiaTheme="minorEastAsia"/>
              </w:rPr>
            </w:pPr>
            <w:r w:rsidRPr="002C1F1A">
              <w:rPr>
                <w:rStyle w:val="FontStyle20"/>
                <w:rFonts w:eastAsiaTheme="minorEastAsia"/>
              </w:rPr>
              <w:t>Тезисы творческой работы, её цель и краткая техническая характеристика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C1" w:rsidRPr="002C1F1A" w:rsidRDefault="007027C1">
            <w:pPr>
              <w:pStyle w:val="Style1"/>
              <w:widowControl/>
              <w:rPr>
                <w:rFonts w:eastAsiaTheme="minorEastAsia"/>
              </w:rPr>
            </w:pPr>
          </w:p>
        </w:tc>
      </w:tr>
    </w:tbl>
    <w:p w:rsidR="007027C1" w:rsidRDefault="007027C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54CBA" w:rsidRDefault="00F54CBA" w:rsidP="00F54CBA">
      <w:pPr>
        <w:pStyle w:val="Style5"/>
        <w:widowControl/>
        <w:spacing w:before="91" w:line="240" w:lineRule="auto"/>
        <w:jc w:val="left"/>
        <w:rPr>
          <w:rStyle w:val="FontStyle20"/>
        </w:rPr>
      </w:pPr>
    </w:p>
    <w:p w:rsidR="007027C1" w:rsidRDefault="002C1F1A" w:rsidP="00F54CBA">
      <w:pPr>
        <w:pStyle w:val="Style5"/>
        <w:widowControl/>
        <w:spacing w:before="91" w:line="240" w:lineRule="auto"/>
        <w:jc w:val="left"/>
        <w:rPr>
          <w:rStyle w:val="FontStyle20"/>
        </w:rPr>
      </w:pPr>
      <w:r>
        <w:rPr>
          <w:rStyle w:val="FontStyle20"/>
        </w:rPr>
        <w:t xml:space="preserve">Руководитель </w:t>
      </w:r>
      <w:r w:rsidR="00F54CBA" w:rsidRPr="002C1F1A">
        <w:rPr>
          <w:rStyle w:val="FontStyle20"/>
          <w:rFonts w:eastAsiaTheme="minorEastAsia"/>
        </w:rPr>
        <w:t>творческой работы</w:t>
      </w:r>
      <w:r>
        <w:rPr>
          <w:rStyle w:val="FontStyle20"/>
        </w:rPr>
        <w:t xml:space="preserve">:     </w:t>
      </w:r>
      <w:r>
        <w:rPr>
          <w:rStyle w:val="FontStyle20"/>
        </w:rPr>
        <w:tab/>
        <w:t xml:space="preserve">    </w:t>
      </w:r>
      <w:r>
        <w:rPr>
          <w:rStyle w:val="FontStyle20"/>
        </w:rPr>
        <w:tab/>
      </w:r>
    </w:p>
    <w:p w:rsidR="007027C1" w:rsidRDefault="002C1F1A">
      <w:pPr>
        <w:pStyle w:val="Style10"/>
        <w:widowControl/>
        <w:tabs>
          <w:tab w:val="left" w:pos="2275"/>
        </w:tabs>
        <w:spacing w:before="19"/>
        <w:ind w:right="1171"/>
        <w:jc w:val="right"/>
        <w:rPr>
          <w:rStyle w:val="FontStyle19"/>
        </w:rPr>
      </w:pPr>
      <w:r>
        <w:rPr>
          <w:rStyle w:val="FontStyle19"/>
        </w:rPr>
        <w:t>(подпись)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(фамилия и.о.)</w:t>
      </w: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D234C6" w:rsidRDefault="00D234C6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9D0942" w:rsidRDefault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</w:p>
    <w:p w:rsidR="007027C1" w:rsidRDefault="002C1F1A" w:rsidP="009D0942">
      <w:pPr>
        <w:pStyle w:val="Style3"/>
        <w:widowControl/>
        <w:spacing w:before="67" w:line="322" w:lineRule="exact"/>
        <w:ind w:left="3226"/>
        <w:rPr>
          <w:rStyle w:val="FontStyle20"/>
        </w:rPr>
      </w:pPr>
      <w:r>
        <w:rPr>
          <w:rStyle w:val="FontStyle20"/>
        </w:rPr>
        <w:t xml:space="preserve">Приложение 2 </w:t>
      </w:r>
    </w:p>
    <w:p w:rsidR="007027C1" w:rsidRDefault="007027C1">
      <w:pPr>
        <w:pStyle w:val="Style14"/>
        <w:widowControl/>
        <w:spacing w:line="240" w:lineRule="exact"/>
        <w:ind w:left="2242" w:right="2242"/>
        <w:rPr>
          <w:sz w:val="20"/>
          <w:szCs w:val="20"/>
        </w:rPr>
      </w:pPr>
    </w:p>
    <w:p w:rsidR="007027C1" w:rsidRDefault="007027C1">
      <w:pPr>
        <w:pStyle w:val="Style14"/>
        <w:widowControl/>
        <w:spacing w:line="240" w:lineRule="exact"/>
        <w:ind w:left="2242" w:right="2242"/>
        <w:rPr>
          <w:sz w:val="20"/>
          <w:szCs w:val="20"/>
        </w:rPr>
      </w:pPr>
    </w:p>
    <w:p w:rsidR="007027C1" w:rsidRDefault="002C1F1A">
      <w:pPr>
        <w:pStyle w:val="Style14"/>
        <w:widowControl/>
        <w:spacing w:before="158"/>
        <w:ind w:left="2242" w:right="2242"/>
        <w:rPr>
          <w:rStyle w:val="FontStyle20"/>
        </w:rPr>
      </w:pPr>
      <w:r>
        <w:rPr>
          <w:rStyle w:val="FontStyle20"/>
        </w:rPr>
        <w:t>Требования к содержанию и оформлению конкурсной творческой работы</w:t>
      </w:r>
    </w:p>
    <w:p w:rsidR="007027C1" w:rsidRDefault="007027C1">
      <w:pPr>
        <w:pStyle w:val="Style9"/>
        <w:widowControl/>
        <w:spacing w:line="240" w:lineRule="exact"/>
        <w:ind w:firstLine="710"/>
        <w:rPr>
          <w:sz w:val="20"/>
          <w:szCs w:val="20"/>
        </w:rPr>
      </w:pPr>
    </w:p>
    <w:p w:rsidR="007027C1" w:rsidRDefault="007027C1">
      <w:pPr>
        <w:pStyle w:val="Style9"/>
        <w:widowControl/>
        <w:spacing w:line="240" w:lineRule="exact"/>
        <w:ind w:firstLine="710"/>
        <w:rPr>
          <w:sz w:val="20"/>
          <w:szCs w:val="20"/>
        </w:rPr>
      </w:pPr>
    </w:p>
    <w:p w:rsidR="007027C1" w:rsidRPr="00D234C6" w:rsidRDefault="002C1F1A">
      <w:pPr>
        <w:pStyle w:val="Style9"/>
        <w:widowControl/>
        <w:tabs>
          <w:tab w:val="left" w:pos="1426"/>
        </w:tabs>
        <w:spacing w:before="163"/>
        <w:ind w:firstLine="710"/>
        <w:rPr>
          <w:rStyle w:val="FontStyle20"/>
        </w:rPr>
      </w:pPr>
      <w:r>
        <w:rPr>
          <w:rStyle w:val="FontStyle20"/>
        </w:rPr>
        <w:t>1.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 xml:space="preserve">Для участия </w:t>
      </w:r>
      <w:r w:rsidR="009D0942">
        <w:rPr>
          <w:rStyle w:val="FontStyle20"/>
        </w:rPr>
        <w:t>в конкурсе не позднее 15 марта  2019 г. необходимо предоставить заведующему практикой:</w:t>
      </w:r>
    </w:p>
    <w:p w:rsidR="007027C1" w:rsidRDefault="002C1F1A">
      <w:pPr>
        <w:pStyle w:val="Style9"/>
        <w:widowControl/>
        <w:tabs>
          <w:tab w:val="left" w:pos="1037"/>
        </w:tabs>
        <w:ind w:left="744" w:firstLine="0"/>
        <w:jc w:val="left"/>
        <w:rPr>
          <w:rStyle w:val="FontStyle20"/>
        </w:rPr>
      </w:pPr>
      <w:r>
        <w:rPr>
          <w:rStyle w:val="FontStyle20"/>
        </w:rPr>
        <w:t>а)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заявку (по установленной форме</w:t>
      </w:r>
      <w:r w:rsidR="009D0942">
        <w:rPr>
          <w:rStyle w:val="FontStyle20"/>
        </w:rPr>
        <w:t>, до 25 февраля 2019 г.</w:t>
      </w:r>
      <w:r>
        <w:rPr>
          <w:rStyle w:val="FontStyle20"/>
        </w:rPr>
        <w:t>),</w:t>
      </w:r>
    </w:p>
    <w:p w:rsidR="007027C1" w:rsidRDefault="002C1F1A">
      <w:pPr>
        <w:pStyle w:val="Style9"/>
        <w:widowControl/>
        <w:tabs>
          <w:tab w:val="left" w:pos="1037"/>
        </w:tabs>
        <w:ind w:left="744" w:firstLine="0"/>
        <w:jc w:val="left"/>
        <w:rPr>
          <w:rStyle w:val="FontStyle20"/>
        </w:rPr>
      </w:pPr>
      <w:r>
        <w:rPr>
          <w:rStyle w:val="FontStyle20"/>
        </w:rPr>
        <w:t>б)</w:t>
      </w:r>
      <w:r>
        <w:rPr>
          <w:rStyle w:val="FontStyle20"/>
          <w:sz w:val="20"/>
          <w:szCs w:val="20"/>
        </w:rPr>
        <w:tab/>
      </w:r>
      <w:r w:rsidR="009D0942">
        <w:rPr>
          <w:rStyle w:val="FontStyle20"/>
        </w:rPr>
        <w:t xml:space="preserve"> творческую</w:t>
      </w:r>
      <w:r>
        <w:rPr>
          <w:rStyle w:val="FontStyle20"/>
        </w:rPr>
        <w:t xml:space="preserve"> работ,</w:t>
      </w:r>
    </w:p>
    <w:p w:rsidR="00F54CBA" w:rsidRDefault="002C1F1A" w:rsidP="00F54CBA">
      <w:pPr>
        <w:pStyle w:val="Style9"/>
        <w:widowControl/>
        <w:tabs>
          <w:tab w:val="left" w:pos="1008"/>
        </w:tabs>
        <w:ind w:firstLine="715"/>
        <w:rPr>
          <w:rStyle w:val="FontStyle20"/>
        </w:rPr>
      </w:pPr>
      <w:r>
        <w:rPr>
          <w:rStyle w:val="FontStyle20"/>
        </w:rPr>
        <w:t>в)</w:t>
      </w:r>
      <w:r>
        <w:rPr>
          <w:rStyle w:val="FontStyle20"/>
          <w:sz w:val="20"/>
          <w:szCs w:val="20"/>
        </w:rPr>
        <w:tab/>
      </w:r>
      <w:r w:rsidR="00F54CBA">
        <w:rPr>
          <w:rStyle w:val="FontStyle20"/>
          <w:sz w:val="20"/>
          <w:szCs w:val="20"/>
        </w:rPr>
        <w:t xml:space="preserve"> </w:t>
      </w:r>
      <w:r w:rsidR="00F54CBA">
        <w:rPr>
          <w:rStyle w:val="FontStyle20"/>
        </w:rPr>
        <w:t>сопроводительные материалы (информационные и пояснительные</w:t>
      </w:r>
      <w:r w:rsidR="00F54CBA">
        <w:rPr>
          <w:rStyle w:val="FontStyle20"/>
        </w:rPr>
        <w:br/>
        <w:t>материалы, с указанием области применения, иллюстрации, графики, схемы,</w:t>
      </w:r>
      <w:r w:rsidR="00F54CBA">
        <w:rPr>
          <w:rStyle w:val="FontStyle20"/>
        </w:rPr>
        <w:br/>
        <w:t>чертежи творческих работ и т.п.).</w:t>
      </w:r>
    </w:p>
    <w:p w:rsidR="007027C1" w:rsidRDefault="002C1F1A">
      <w:pPr>
        <w:pStyle w:val="Style9"/>
        <w:widowControl/>
        <w:tabs>
          <w:tab w:val="left" w:pos="1426"/>
        </w:tabs>
        <w:ind w:firstLine="710"/>
        <w:rPr>
          <w:rStyle w:val="FontStyle20"/>
        </w:rPr>
      </w:pPr>
      <w:r>
        <w:rPr>
          <w:rStyle w:val="FontStyle20"/>
        </w:rPr>
        <w:t>2.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 Конкурс представляют творческие работы, ранее не</w:t>
      </w:r>
      <w:r>
        <w:rPr>
          <w:rStyle w:val="FontStyle20"/>
        </w:rPr>
        <w:br/>
        <w:t>участвующие в областных конкурсах.</w:t>
      </w:r>
    </w:p>
    <w:p w:rsidR="007027C1" w:rsidRDefault="002C1F1A" w:rsidP="00EF066C">
      <w:pPr>
        <w:pStyle w:val="Style9"/>
        <w:widowControl/>
        <w:numPr>
          <w:ilvl w:val="0"/>
          <w:numId w:val="5"/>
        </w:numPr>
        <w:tabs>
          <w:tab w:val="left" w:pos="1037"/>
        </w:tabs>
        <w:ind w:firstLine="706"/>
        <w:rPr>
          <w:rStyle w:val="FontStyle20"/>
        </w:rPr>
      </w:pPr>
      <w:r>
        <w:rPr>
          <w:rStyle w:val="FontStyle20"/>
        </w:rPr>
        <w:t>Творческая работа должна быть законченной и самостоятельно выполненной, с применением инновационных идей и технологий, иметь современный дизайн и отвечать современным эстетическим требованиям.</w:t>
      </w:r>
    </w:p>
    <w:p w:rsidR="007027C1" w:rsidRDefault="002C1F1A" w:rsidP="00EF066C">
      <w:pPr>
        <w:pStyle w:val="Style9"/>
        <w:widowControl/>
        <w:numPr>
          <w:ilvl w:val="0"/>
          <w:numId w:val="5"/>
        </w:numPr>
        <w:tabs>
          <w:tab w:val="left" w:pos="1037"/>
        </w:tabs>
        <w:ind w:firstLine="706"/>
        <w:rPr>
          <w:rStyle w:val="FontStyle20"/>
        </w:rPr>
      </w:pPr>
      <w:r>
        <w:rPr>
          <w:rStyle w:val="FontStyle20"/>
        </w:rPr>
        <w:t>Содержание творческих работ должно соответствовать заявленным номинациям.</w:t>
      </w:r>
    </w:p>
    <w:p w:rsidR="007027C1" w:rsidRDefault="002C1F1A">
      <w:pPr>
        <w:pStyle w:val="Style9"/>
        <w:widowControl/>
        <w:tabs>
          <w:tab w:val="left" w:pos="1147"/>
        </w:tabs>
        <w:ind w:firstLine="725"/>
        <w:rPr>
          <w:rStyle w:val="FontStyle20"/>
        </w:rPr>
      </w:pPr>
      <w:r>
        <w:rPr>
          <w:rStyle w:val="FontStyle20"/>
        </w:rPr>
        <w:t>5.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Сопроводительные материалы к конкурсным работам каждого</w:t>
      </w:r>
      <w:r>
        <w:rPr>
          <w:rStyle w:val="FontStyle20"/>
        </w:rPr>
        <w:br/>
        <w:t>участника должны быть оформлены отдельным файлом (с указанием</w:t>
      </w:r>
      <w:r>
        <w:rPr>
          <w:rStyle w:val="FontStyle20"/>
        </w:rPr>
        <w:br/>
        <w:t>номинации, названия работы, ФИО автора, наименования профессиональной</w:t>
      </w:r>
      <w:r>
        <w:rPr>
          <w:rStyle w:val="FontStyle20"/>
        </w:rPr>
        <w:br/>
        <w:t>образовательной организации).</w:t>
      </w:r>
    </w:p>
    <w:p w:rsidR="00EF066C" w:rsidRDefault="002C1F1A">
      <w:pPr>
        <w:pStyle w:val="Style9"/>
        <w:widowControl/>
        <w:tabs>
          <w:tab w:val="left" w:pos="1027"/>
        </w:tabs>
        <w:ind w:firstLine="715"/>
        <w:rPr>
          <w:rStyle w:val="FontStyle20"/>
        </w:rPr>
      </w:pPr>
      <w:r>
        <w:rPr>
          <w:rStyle w:val="FontStyle20"/>
        </w:rPr>
        <w:t>6.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Текстовая информация (в печатном и электронном виде) не должна</w:t>
      </w:r>
      <w:r>
        <w:rPr>
          <w:rStyle w:val="FontStyle20"/>
        </w:rPr>
        <w:br/>
        <w:t>превышать 30 страниц печатного текста (формат А4), включая иллюстрации,</w:t>
      </w:r>
      <w:r>
        <w:rPr>
          <w:rStyle w:val="FontStyle20"/>
        </w:rPr>
        <w:br/>
        <w:t xml:space="preserve">(шрифт </w:t>
      </w:r>
      <w:r>
        <w:rPr>
          <w:rStyle w:val="FontStyle20"/>
          <w:lang w:val="en-US"/>
        </w:rPr>
        <w:t>Times</w:t>
      </w:r>
      <w:r w:rsidRPr="00D234C6">
        <w:rPr>
          <w:rStyle w:val="FontStyle20"/>
        </w:rPr>
        <w:t xml:space="preserve"> </w:t>
      </w:r>
      <w:r>
        <w:rPr>
          <w:rStyle w:val="FontStyle20"/>
          <w:lang w:val="en-US"/>
        </w:rPr>
        <w:t>New</w:t>
      </w:r>
      <w:r w:rsidRPr="00D234C6">
        <w:rPr>
          <w:rStyle w:val="FontStyle20"/>
        </w:rPr>
        <w:t xml:space="preserve"> </w:t>
      </w:r>
      <w:r>
        <w:rPr>
          <w:rStyle w:val="FontStyle20"/>
          <w:lang w:val="en-US"/>
        </w:rPr>
        <w:t>Roman</w:t>
      </w:r>
      <w:r w:rsidRPr="00D234C6">
        <w:rPr>
          <w:rStyle w:val="FontStyle20"/>
        </w:rPr>
        <w:t xml:space="preserve"> </w:t>
      </w:r>
      <w:r>
        <w:rPr>
          <w:rStyle w:val="FontStyle20"/>
        </w:rPr>
        <w:t>14, через 1,5 интервала). Поля страниц: верхнее,</w:t>
      </w:r>
      <w:r>
        <w:rPr>
          <w:rStyle w:val="FontStyle20"/>
        </w:rPr>
        <w:br/>
        <w:t>нижнее - 2 см., левое - 3 см., правое - 1,5 см.</w:t>
      </w:r>
    </w:p>
    <w:sectPr w:rsidR="00EF066C" w:rsidSect="007027C1">
      <w:headerReference w:type="even" r:id="rId7"/>
      <w:headerReference w:type="default" r:id="rId8"/>
      <w:pgSz w:w="11905" w:h="16837"/>
      <w:pgMar w:top="547" w:right="744" w:bottom="1356" w:left="14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3D" w:rsidRDefault="00E41F3D">
      <w:r>
        <w:separator/>
      </w:r>
    </w:p>
  </w:endnote>
  <w:endnote w:type="continuationSeparator" w:id="1">
    <w:p w:rsidR="00E41F3D" w:rsidRDefault="00E4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3D" w:rsidRDefault="00E41F3D">
      <w:r>
        <w:separator/>
      </w:r>
    </w:p>
  </w:footnote>
  <w:footnote w:type="continuationSeparator" w:id="1">
    <w:p w:rsidR="00E41F3D" w:rsidRDefault="00E4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C1" w:rsidRDefault="007027C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C1" w:rsidRDefault="00557210">
    <w:pPr>
      <w:pStyle w:val="Style10"/>
      <w:widowControl/>
      <w:ind w:left="4828" w:right="2098"/>
      <w:rPr>
        <w:rStyle w:val="FontStyle19"/>
      </w:rPr>
    </w:pPr>
    <w:r>
      <w:rPr>
        <w:rStyle w:val="FontStyle19"/>
      </w:rPr>
      <w:fldChar w:fldCharType="begin"/>
    </w:r>
    <w:r w:rsidR="002C1F1A">
      <w:rPr>
        <w:rStyle w:val="FontStyle19"/>
      </w:rPr>
      <w:instrText>PAGE</w:instrText>
    </w:r>
    <w:r>
      <w:rPr>
        <w:rStyle w:val="FontStyle19"/>
      </w:rPr>
      <w:fldChar w:fldCharType="separate"/>
    </w:r>
    <w:r w:rsidR="00C804EF">
      <w:rPr>
        <w:rStyle w:val="FontStyle19"/>
        <w:noProof/>
      </w:rPr>
      <w:t>1</w:t>
    </w:r>
    <w:r>
      <w:rPr>
        <w:rStyle w:val="FontStyle1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AC9"/>
    <w:multiLevelType w:val="singleLevel"/>
    <w:tmpl w:val="4BC0896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422023C"/>
    <w:multiLevelType w:val="singleLevel"/>
    <w:tmpl w:val="B2D4E49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16700B42"/>
    <w:multiLevelType w:val="singleLevel"/>
    <w:tmpl w:val="4A0E6B0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27D12829"/>
    <w:multiLevelType w:val="singleLevel"/>
    <w:tmpl w:val="EB0A9C0A"/>
    <w:lvl w:ilvl="0">
      <w:start w:val="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77B4F6C"/>
    <w:multiLevelType w:val="singleLevel"/>
    <w:tmpl w:val="6BFE85FE"/>
    <w:lvl w:ilvl="0">
      <w:start w:val="1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6C"/>
    <w:rsid w:val="00151FBA"/>
    <w:rsid w:val="00155FA5"/>
    <w:rsid w:val="00252D5A"/>
    <w:rsid w:val="002C1F1A"/>
    <w:rsid w:val="00342E7F"/>
    <w:rsid w:val="003A65A4"/>
    <w:rsid w:val="003B1EB6"/>
    <w:rsid w:val="00494608"/>
    <w:rsid w:val="00557210"/>
    <w:rsid w:val="005574ED"/>
    <w:rsid w:val="005C5F1A"/>
    <w:rsid w:val="005E2F33"/>
    <w:rsid w:val="00605450"/>
    <w:rsid w:val="007027C1"/>
    <w:rsid w:val="008941C9"/>
    <w:rsid w:val="009D0942"/>
    <w:rsid w:val="00A66937"/>
    <w:rsid w:val="00B04F1F"/>
    <w:rsid w:val="00C204CD"/>
    <w:rsid w:val="00C51006"/>
    <w:rsid w:val="00C804EF"/>
    <w:rsid w:val="00C91E3F"/>
    <w:rsid w:val="00CD298B"/>
    <w:rsid w:val="00CE684A"/>
    <w:rsid w:val="00D234C6"/>
    <w:rsid w:val="00E00E55"/>
    <w:rsid w:val="00E41F3D"/>
    <w:rsid w:val="00EF066C"/>
    <w:rsid w:val="00F54CBA"/>
    <w:rsid w:val="00FA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27C1"/>
  </w:style>
  <w:style w:type="paragraph" w:customStyle="1" w:styleId="Style2">
    <w:name w:val="Style2"/>
    <w:basedOn w:val="a"/>
    <w:uiPriority w:val="99"/>
    <w:rsid w:val="007027C1"/>
    <w:pPr>
      <w:spacing w:line="322" w:lineRule="exact"/>
      <w:ind w:firstLine="1224"/>
    </w:pPr>
  </w:style>
  <w:style w:type="paragraph" w:customStyle="1" w:styleId="Style3">
    <w:name w:val="Style3"/>
    <w:basedOn w:val="a"/>
    <w:uiPriority w:val="99"/>
    <w:rsid w:val="007027C1"/>
    <w:pPr>
      <w:jc w:val="right"/>
    </w:pPr>
  </w:style>
  <w:style w:type="paragraph" w:customStyle="1" w:styleId="Style4">
    <w:name w:val="Style4"/>
    <w:basedOn w:val="a"/>
    <w:uiPriority w:val="99"/>
    <w:rsid w:val="007027C1"/>
    <w:pPr>
      <w:spacing w:line="322" w:lineRule="exact"/>
    </w:pPr>
  </w:style>
  <w:style w:type="paragraph" w:customStyle="1" w:styleId="Style5">
    <w:name w:val="Style5"/>
    <w:basedOn w:val="a"/>
    <w:uiPriority w:val="99"/>
    <w:rsid w:val="007027C1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7027C1"/>
    <w:pPr>
      <w:spacing w:line="321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7027C1"/>
  </w:style>
  <w:style w:type="paragraph" w:customStyle="1" w:styleId="Style8">
    <w:name w:val="Style8"/>
    <w:basedOn w:val="a"/>
    <w:uiPriority w:val="99"/>
    <w:rsid w:val="007027C1"/>
    <w:pPr>
      <w:spacing w:line="326" w:lineRule="exact"/>
      <w:jc w:val="right"/>
    </w:pPr>
  </w:style>
  <w:style w:type="paragraph" w:customStyle="1" w:styleId="Style9">
    <w:name w:val="Style9"/>
    <w:basedOn w:val="a"/>
    <w:uiPriority w:val="99"/>
    <w:rsid w:val="007027C1"/>
    <w:pPr>
      <w:spacing w:line="322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7027C1"/>
  </w:style>
  <w:style w:type="paragraph" w:customStyle="1" w:styleId="Style11">
    <w:name w:val="Style11"/>
    <w:basedOn w:val="a"/>
    <w:uiPriority w:val="99"/>
    <w:rsid w:val="007027C1"/>
    <w:pPr>
      <w:spacing w:line="317" w:lineRule="exact"/>
      <w:jc w:val="right"/>
    </w:pPr>
  </w:style>
  <w:style w:type="paragraph" w:customStyle="1" w:styleId="Style12">
    <w:name w:val="Style12"/>
    <w:basedOn w:val="a"/>
    <w:uiPriority w:val="99"/>
    <w:rsid w:val="007027C1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7027C1"/>
    <w:pPr>
      <w:spacing w:line="320" w:lineRule="exact"/>
      <w:ind w:firstLine="1454"/>
    </w:pPr>
  </w:style>
  <w:style w:type="paragraph" w:customStyle="1" w:styleId="Style14">
    <w:name w:val="Style14"/>
    <w:basedOn w:val="a"/>
    <w:uiPriority w:val="99"/>
    <w:rsid w:val="007027C1"/>
    <w:pPr>
      <w:spacing w:line="322" w:lineRule="exact"/>
      <w:jc w:val="center"/>
    </w:pPr>
  </w:style>
  <w:style w:type="character" w:customStyle="1" w:styleId="FontStyle16">
    <w:name w:val="Font Style16"/>
    <w:basedOn w:val="a0"/>
    <w:uiPriority w:val="99"/>
    <w:rsid w:val="007027C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7027C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7027C1"/>
    <w:rPr>
      <w:rFonts w:ascii="Franklin Gothic Medium" w:hAnsi="Franklin Gothic Medium" w:cs="Franklin Gothic Medium"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7027C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7027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574E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Мамаджанова Р.А.</cp:lastModifiedBy>
  <cp:revision>2</cp:revision>
  <cp:lastPrinted>2019-03-28T07:10:00Z</cp:lastPrinted>
  <dcterms:created xsi:type="dcterms:W3CDTF">2019-12-18T12:29:00Z</dcterms:created>
  <dcterms:modified xsi:type="dcterms:W3CDTF">2019-12-18T12:29:00Z</dcterms:modified>
</cp:coreProperties>
</file>